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E8CA2" w14:textId="77777777" w:rsidR="00844916" w:rsidRDefault="00844916" w:rsidP="00844916">
      <w:pPr>
        <w:spacing w:after="0"/>
        <w:rPr>
          <w:b/>
          <w:bCs/>
          <w:sz w:val="28"/>
          <w:szCs w:val="28"/>
        </w:rPr>
      </w:pPr>
    </w:p>
    <w:p w14:paraId="0BD101FB" w14:textId="77777777" w:rsidR="00844916" w:rsidRDefault="00844916" w:rsidP="00844916">
      <w:pPr>
        <w:spacing w:after="0"/>
        <w:rPr>
          <w:b/>
          <w:bCs/>
          <w:sz w:val="28"/>
          <w:szCs w:val="28"/>
        </w:rPr>
      </w:pPr>
    </w:p>
    <w:p w14:paraId="2C354CCC" w14:textId="0975EB50" w:rsidR="00897F26" w:rsidRPr="00844916" w:rsidRDefault="00326A01" w:rsidP="00844916">
      <w:pPr>
        <w:spacing w:before="40" w:after="0"/>
        <w:rPr>
          <w:sz w:val="28"/>
          <w:szCs w:val="28"/>
        </w:rPr>
      </w:pPr>
      <w:r w:rsidRPr="00844916">
        <w:rPr>
          <w:b/>
          <w:bCs/>
          <w:sz w:val="28"/>
          <w:szCs w:val="28"/>
        </w:rPr>
        <w:t xml:space="preserve">Dieta w zespole krótkiego jelita </w:t>
      </w:r>
      <w:r w:rsidR="004F5936" w:rsidRPr="00844916">
        <w:rPr>
          <w:sz w:val="28"/>
          <w:szCs w:val="28"/>
        </w:rPr>
        <w:t>(etap przystosowania jelita do spożywanego pokarmu)</w:t>
      </w:r>
    </w:p>
    <w:p w14:paraId="4264E76B" w14:textId="29B2A610" w:rsidR="00326A01" w:rsidRPr="00844916" w:rsidRDefault="004F5936" w:rsidP="00844916">
      <w:pPr>
        <w:spacing w:before="40" w:after="0"/>
        <w:rPr>
          <w:b/>
          <w:bCs/>
          <w:sz w:val="28"/>
          <w:szCs w:val="28"/>
        </w:rPr>
      </w:pPr>
      <w:r w:rsidRPr="00844916">
        <w:rPr>
          <w:b/>
          <w:bCs/>
          <w:sz w:val="28"/>
          <w:szCs w:val="28"/>
        </w:rPr>
        <w:t xml:space="preserve"> Etap I : </w:t>
      </w:r>
      <w:r w:rsidR="00326A01" w:rsidRPr="00844916">
        <w:rPr>
          <w:b/>
          <w:bCs/>
          <w:sz w:val="28"/>
          <w:szCs w:val="28"/>
        </w:rPr>
        <w:t>Dieta kleikowa</w:t>
      </w:r>
    </w:p>
    <w:p w14:paraId="39CE43A0" w14:textId="77B71386" w:rsidR="004F5936" w:rsidRPr="00844916" w:rsidRDefault="004F5936" w:rsidP="00844916">
      <w:pPr>
        <w:spacing w:before="40" w:after="0"/>
        <w:rPr>
          <w:sz w:val="28"/>
          <w:szCs w:val="28"/>
        </w:rPr>
      </w:pPr>
      <w:r w:rsidRPr="00844916">
        <w:rPr>
          <w:sz w:val="28"/>
          <w:szCs w:val="28"/>
        </w:rPr>
        <w:t>Wprowadzany jest:</w:t>
      </w:r>
    </w:p>
    <w:p w14:paraId="34295C43" w14:textId="5BFB1C01" w:rsidR="004F5936" w:rsidRPr="00844916" w:rsidRDefault="004F5936" w:rsidP="00844916">
      <w:pPr>
        <w:spacing w:before="40" w:after="0"/>
        <w:rPr>
          <w:sz w:val="28"/>
          <w:szCs w:val="28"/>
        </w:rPr>
      </w:pPr>
      <w:r w:rsidRPr="00844916">
        <w:rPr>
          <w:sz w:val="28"/>
          <w:szCs w:val="28"/>
        </w:rPr>
        <w:t>- kleik z białego ryżu, kaszy manny, płatków owsianych</w:t>
      </w:r>
    </w:p>
    <w:p w14:paraId="5D9F8D2E" w14:textId="3CE7F519" w:rsidR="004F5936" w:rsidRPr="00844916" w:rsidRDefault="004F5936" w:rsidP="00844916">
      <w:pPr>
        <w:spacing w:before="40" w:after="0"/>
        <w:rPr>
          <w:sz w:val="28"/>
          <w:szCs w:val="28"/>
        </w:rPr>
      </w:pPr>
      <w:r w:rsidRPr="00844916">
        <w:rPr>
          <w:sz w:val="28"/>
          <w:szCs w:val="28"/>
        </w:rPr>
        <w:t>- zupa marchwianka (na żądanie)</w:t>
      </w:r>
    </w:p>
    <w:p w14:paraId="056A93B0" w14:textId="1668C1E5" w:rsidR="004F5936" w:rsidRPr="00844916" w:rsidRDefault="004F5936" w:rsidP="00844916">
      <w:pPr>
        <w:spacing w:before="40" w:after="0"/>
        <w:rPr>
          <w:sz w:val="28"/>
          <w:szCs w:val="28"/>
        </w:rPr>
      </w:pPr>
      <w:r w:rsidRPr="00844916">
        <w:rPr>
          <w:sz w:val="28"/>
          <w:szCs w:val="28"/>
        </w:rPr>
        <w:t>W przypadku przedłużającej się biegunki, kleik</w:t>
      </w:r>
      <w:r w:rsidR="00802A41" w:rsidRPr="00844916">
        <w:rPr>
          <w:sz w:val="28"/>
          <w:szCs w:val="28"/>
        </w:rPr>
        <w:t>, kleik z marchewką</w:t>
      </w:r>
      <w:r w:rsidRPr="00844916">
        <w:rPr>
          <w:sz w:val="28"/>
          <w:szCs w:val="28"/>
        </w:rPr>
        <w:t xml:space="preserve"> może być dosalany na żądanie.</w:t>
      </w:r>
    </w:p>
    <w:p w14:paraId="13053DA0" w14:textId="68FEB43D" w:rsidR="004F5936" w:rsidRPr="00844916" w:rsidRDefault="004F5936" w:rsidP="00844916">
      <w:pPr>
        <w:spacing w:before="40" w:after="0"/>
        <w:rPr>
          <w:b/>
          <w:bCs/>
          <w:sz w:val="28"/>
          <w:szCs w:val="28"/>
        </w:rPr>
      </w:pPr>
      <w:r w:rsidRPr="00844916">
        <w:rPr>
          <w:b/>
          <w:bCs/>
          <w:sz w:val="28"/>
          <w:szCs w:val="28"/>
        </w:rPr>
        <w:t>Etap II: Dieta kleikowa zmodyfikowana</w:t>
      </w:r>
    </w:p>
    <w:p w14:paraId="01F2CE3F" w14:textId="2125B35D" w:rsidR="004F5936" w:rsidRPr="00844916" w:rsidRDefault="00AD717A" w:rsidP="00844916">
      <w:pPr>
        <w:spacing w:before="40" w:after="0"/>
        <w:rPr>
          <w:sz w:val="28"/>
          <w:szCs w:val="28"/>
        </w:rPr>
      </w:pPr>
      <w:r w:rsidRPr="00844916">
        <w:rPr>
          <w:sz w:val="28"/>
          <w:szCs w:val="28"/>
        </w:rPr>
        <w:t>Jeżeli dieta kleikowa jest dobrze tolerowana przez pacjenta można stopniowo ją rozszerzać o następujące produkty:</w:t>
      </w:r>
    </w:p>
    <w:p w14:paraId="548DB1C8" w14:textId="6EB21FB0" w:rsidR="00AD717A" w:rsidRPr="00844916" w:rsidRDefault="00AD717A" w:rsidP="00844916">
      <w:pPr>
        <w:spacing w:before="40" w:after="0"/>
        <w:rPr>
          <w:sz w:val="28"/>
          <w:szCs w:val="28"/>
        </w:rPr>
      </w:pPr>
      <w:r w:rsidRPr="00844916">
        <w:rPr>
          <w:sz w:val="28"/>
          <w:szCs w:val="28"/>
        </w:rPr>
        <w:t>- suchary,</w:t>
      </w:r>
    </w:p>
    <w:p w14:paraId="171E6B2C" w14:textId="2BC569CC" w:rsidR="00AD717A" w:rsidRPr="00844916" w:rsidRDefault="00AD717A" w:rsidP="00844916">
      <w:pPr>
        <w:spacing w:before="40" w:after="0"/>
        <w:rPr>
          <w:sz w:val="28"/>
          <w:szCs w:val="28"/>
        </w:rPr>
      </w:pPr>
      <w:r w:rsidRPr="00844916">
        <w:rPr>
          <w:sz w:val="28"/>
          <w:szCs w:val="28"/>
        </w:rPr>
        <w:t>- puree z ziemniaków i marchwi,</w:t>
      </w:r>
    </w:p>
    <w:p w14:paraId="5EAB53F7" w14:textId="48D76325" w:rsidR="00AD717A" w:rsidRPr="00844916" w:rsidRDefault="00AD717A" w:rsidP="00844916">
      <w:pPr>
        <w:spacing w:before="40" w:after="0"/>
        <w:rPr>
          <w:sz w:val="28"/>
          <w:szCs w:val="28"/>
        </w:rPr>
      </w:pPr>
      <w:r w:rsidRPr="00844916">
        <w:rPr>
          <w:sz w:val="28"/>
          <w:szCs w:val="28"/>
        </w:rPr>
        <w:t>- odrobinę masła do kleiku,</w:t>
      </w:r>
    </w:p>
    <w:p w14:paraId="3DAFF197" w14:textId="1D2B14D7" w:rsidR="00AD717A" w:rsidRPr="00844916" w:rsidRDefault="00AD717A" w:rsidP="00844916">
      <w:pPr>
        <w:spacing w:before="40" w:after="0"/>
        <w:rPr>
          <w:sz w:val="28"/>
          <w:szCs w:val="28"/>
        </w:rPr>
      </w:pPr>
      <w:r w:rsidRPr="00844916">
        <w:rPr>
          <w:sz w:val="28"/>
          <w:szCs w:val="28"/>
        </w:rPr>
        <w:t>- jabłko gotowane lub parowane,</w:t>
      </w:r>
    </w:p>
    <w:p w14:paraId="4A626575" w14:textId="35BE302D" w:rsidR="00AD717A" w:rsidRPr="00844916" w:rsidRDefault="00AD717A" w:rsidP="00844916">
      <w:pPr>
        <w:spacing w:before="40" w:after="0"/>
        <w:rPr>
          <w:sz w:val="28"/>
          <w:szCs w:val="28"/>
        </w:rPr>
      </w:pPr>
      <w:r w:rsidRPr="00844916">
        <w:rPr>
          <w:sz w:val="28"/>
          <w:szCs w:val="28"/>
        </w:rPr>
        <w:t>- kisiel owocowy bez dodatku cukru.</w:t>
      </w:r>
    </w:p>
    <w:p w14:paraId="45916A98" w14:textId="6E6A962E" w:rsidR="00AD717A" w:rsidRPr="00844916" w:rsidRDefault="00AD717A" w:rsidP="00844916">
      <w:pPr>
        <w:spacing w:before="40" w:after="0"/>
        <w:rPr>
          <w:sz w:val="28"/>
          <w:szCs w:val="28"/>
        </w:rPr>
      </w:pPr>
      <w:r w:rsidRPr="00844916">
        <w:rPr>
          <w:sz w:val="28"/>
          <w:szCs w:val="28"/>
        </w:rPr>
        <w:t>ŚNIADANIE: słaby napar z czarnej herbaty bez cukru, kleik z dodatkiem masła + jabłko gotowane</w:t>
      </w:r>
      <w:r w:rsidR="00F640AD" w:rsidRPr="00844916">
        <w:rPr>
          <w:sz w:val="28"/>
          <w:szCs w:val="28"/>
        </w:rPr>
        <w:t>/parowane lub kleik z dodatkiem masła + suc</w:t>
      </w:r>
      <w:r w:rsidR="00802A41" w:rsidRPr="00844916">
        <w:rPr>
          <w:sz w:val="28"/>
          <w:szCs w:val="28"/>
        </w:rPr>
        <w:t>hary</w:t>
      </w:r>
    </w:p>
    <w:p w14:paraId="213CBAB6" w14:textId="48198AC9" w:rsidR="00AD717A" w:rsidRPr="00844916" w:rsidRDefault="00AD717A" w:rsidP="00844916">
      <w:pPr>
        <w:spacing w:before="40" w:after="0"/>
        <w:rPr>
          <w:sz w:val="28"/>
          <w:szCs w:val="28"/>
        </w:rPr>
      </w:pPr>
      <w:r w:rsidRPr="00844916">
        <w:rPr>
          <w:sz w:val="28"/>
          <w:szCs w:val="28"/>
        </w:rPr>
        <w:t xml:space="preserve">OBIAD: puree z ziemniaków i marchwi </w:t>
      </w:r>
      <w:r w:rsidR="00F640AD" w:rsidRPr="00844916">
        <w:rPr>
          <w:sz w:val="28"/>
          <w:szCs w:val="28"/>
        </w:rPr>
        <w:t>+ jabłko gotowane/parowane</w:t>
      </w:r>
    </w:p>
    <w:p w14:paraId="5967853B" w14:textId="00B75591" w:rsidR="00F640AD" w:rsidRPr="00844916" w:rsidRDefault="00F640AD" w:rsidP="00844916">
      <w:pPr>
        <w:spacing w:before="40" w:after="0"/>
        <w:rPr>
          <w:sz w:val="28"/>
          <w:szCs w:val="28"/>
        </w:rPr>
      </w:pPr>
      <w:r w:rsidRPr="00844916">
        <w:rPr>
          <w:sz w:val="28"/>
          <w:szCs w:val="28"/>
        </w:rPr>
        <w:t xml:space="preserve">KOLACJA: kleik z dodatkiem masła + jabłko parowane/gotowane lub kleik z dodatkiem masła + suchary </w:t>
      </w:r>
    </w:p>
    <w:p w14:paraId="1011D311" w14:textId="6229473D" w:rsidR="00F640AD" w:rsidRPr="00844916" w:rsidRDefault="00F640AD" w:rsidP="00844916">
      <w:pPr>
        <w:spacing w:before="40" w:after="0"/>
        <w:rPr>
          <w:b/>
          <w:bCs/>
          <w:sz w:val="28"/>
          <w:szCs w:val="28"/>
        </w:rPr>
      </w:pPr>
      <w:r w:rsidRPr="00844916">
        <w:rPr>
          <w:b/>
          <w:bCs/>
          <w:sz w:val="28"/>
          <w:szCs w:val="28"/>
        </w:rPr>
        <w:t>Etap III: Dieta papkowata</w:t>
      </w:r>
    </w:p>
    <w:p w14:paraId="3FC4BACB" w14:textId="7ED8462F" w:rsidR="00F640AD" w:rsidRPr="00844916" w:rsidRDefault="00F640AD" w:rsidP="00844916">
      <w:pPr>
        <w:spacing w:before="40" w:after="0"/>
        <w:rPr>
          <w:sz w:val="28"/>
          <w:szCs w:val="28"/>
        </w:rPr>
      </w:pPr>
      <w:r w:rsidRPr="00844916">
        <w:rPr>
          <w:sz w:val="28"/>
          <w:szCs w:val="28"/>
        </w:rPr>
        <w:t xml:space="preserve">Jest wstępem do wprowadzenia diety łatwo strawnej z ograniczeniem podaży </w:t>
      </w:r>
      <w:r w:rsidR="00C85E5B" w:rsidRPr="00844916">
        <w:rPr>
          <w:sz w:val="28"/>
          <w:szCs w:val="28"/>
        </w:rPr>
        <w:t>tłuszczu.</w:t>
      </w:r>
    </w:p>
    <w:p w14:paraId="69E2DA80" w14:textId="6E26CEC7" w:rsidR="00C85E5B" w:rsidRPr="00844916" w:rsidRDefault="00C85E5B" w:rsidP="00844916">
      <w:pPr>
        <w:spacing w:before="40" w:after="0"/>
        <w:rPr>
          <w:sz w:val="28"/>
          <w:szCs w:val="28"/>
        </w:rPr>
      </w:pPr>
      <w:r w:rsidRPr="00844916">
        <w:rPr>
          <w:sz w:val="28"/>
          <w:szCs w:val="28"/>
        </w:rPr>
        <w:t>ŚNIADANIE:</w:t>
      </w:r>
      <w:r w:rsidR="00107997" w:rsidRPr="00844916">
        <w:rPr>
          <w:sz w:val="28"/>
          <w:szCs w:val="28"/>
        </w:rPr>
        <w:t xml:space="preserve"> herbata czarna napar bez cukru,</w:t>
      </w:r>
      <w:r w:rsidRPr="00844916">
        <w:rPr>
          <w:sz w:val="28"/>
          <w:szCs w:val="28"/>
        </w:rPr>
        <w:t xml:space="preserve">  zupa na bazie chudego bulionu z ziemniakami, marchwią, selerem i pietruszką </w:t>
      </w:r>
      <w:r w:rsidR="00117849">
        <w:rPr>
          <w:sz w:val="28"/>
          <w:szCs w:val="28"/>
        </w:rPr>
        <w:t xml:space="preserve">korzeń </w:t>
      </w:r>
      <w:r w:rsidRPr="00844916">
        <w:rPr>
          <w:sz w:val="28"/>
          <w:szCs w:val="28"/>
        </w:rPr>
        <w:t>z filetem drobiowym</w:t>
      </w:r>
      <w:r w:rsidR="00107997" w:rsidRPr="00844916">
        <w:rPr>
          <w:sz w:val="28"/>
          <w:szCs w:val="28"/>
        </w:rPr>
        <w:t xml:space="preserve"> lub kurczakiem</w:t>
      </w:r>
      <w:r w:rsidRPr="00844916">
        <w:rPr>
          <w:sz w:val="28"/>
          <w:szCs w:val="28"/>
        </w:rPr>
        <w:t xml:space="preserve">  lub pieczywo pszenne bez skórki lub suchary + twaróg i wędlina w formie zmi</w:t>
      </w:r>
      <w:r w:rsidR="00802A41" w:rsidRPr="00844916">
        <w:rPr>
          <w:sz w:val="28"/>
          <w:szCs w:val="28"/>
        </w:rPr>
        <w:t>elonej</w:t>
      </w:r>
      <w:r w:rsidRPr="00844916">
        <w:rPr>
          <w:sz w:val="28"/>
          <w:szCs w:val="28"/>
        </w:rPr>
        <w:t xml:space="preserve"> + </w:t>
      </w:r>
      <w:r w:rsidR="00107997" w:rsidRPr="00844916">
        <w:rPr>
          <w:sz w:val="28"/>
          <w:szCs w:val="28"/>
        </w:rPr>
        <w:t>pomidor bez skórki</w:t>
      </w:r>
      <w:r w:rsidR="00273E32" w:rsidRPr="00844916">
        <w:rPr>
          <w:sz w:val="28"/>
          <w:szCs w:val="28"/>
        </w:rPr>
        <w:t xml:space="preserve"> </w:t>
      </w:r>
      <w:r w:rsidR="00802A41" w:rsidRPr="00844916">
        <w:rPr>
          <w:sz w:val="28"/>
          <w:szCs w:val="28"/>
        </w:rPr>
        <w:t>rozdrobniony</w:t>
      </w:r>
      <w:r w:rsidR="00107997" w:rsidRPr="00844916">
        <w:rPr>
          <w:sz w:val="28"/>
          <w:szCs w:val="28"/>
        </w:rPr>
        <w:t xml:space="preserve">+ pieczywo pszenne bez skórki lub suchary </w:t>
      </w:r>
    </w:p>
    <w:p w14:paraId="77559E7E" w14:textId="6105171C" w:rsidR="00107997" w:rsidRPr="00844916" w:rsidRDefault="00107997" w:rsidP="00844916">
      <w:pPr>
        <w:spacing w:before="40" w:after="0"/>
        <w:rPr>
          <w:sz w:val="28"/>
          <w:szCs w:val="28"/>
        </w:rPr>
      </w:pPr>
      <w:r w:rsidRPr="00844916">
        <w:rPr>
          <w:sz w:val="28"/>
          <w:szCs w:val="28"/>
        </w:rPr>
        <w:t xml:space="preserve">OBIAD: Zupa na bazie chudego bulionu z ziemniakami, marchwią, selerem i pietruszką </w:t>
      </w:r>
      <w:r w:rsidR="0002798F" w:rsidRPr="00844916">
        <w:rPr>
          <w:sz w:val="28"/>
          <w:szCs w:val="28"/>
        </w:rPr>
        <w:t xml:space="preserve">korzeń lub z dodatkiem warzyw sezonowych (cukinia, dynia) i </w:t>
      </w:r>
      <w:r w:rsidRPr="00844916">
        <w:rPr>
          <w:sz w:val="28"/>
          <w:szCs w:val="28"/>
        </w:rPr>
        <w:t xml:space="preserve"> filetem drobiowym</w:t>
      </w:r>
    </w:p>
    <w:p w14:paraId="42DFD4B9" w14:textId="1DBB53B8" w:rsidR="00273E32" w:rsidRPr="00844916" w:rsidRDefault="0002798F" w:rsidP="00844916">
      <w:pPr>
        <w:spacing w:before="40" w:after="0"/>
        <w:rPr>
          <w:sz w:val="28"/>
          <w:szCs w:val="28"/>
        </w:rPr>
      </w:pPr>
      <w:r w:rsidRPr="00844916">
        <w:rPr>
          <w:sz w:val="28"/>
          <w:szCs w:val="28"/>
        </w:rPr>
        <w:t>KOLACJA: herbata czarna napar bez cukru,  zupa na bazie chudego bulionu z ziemniakami, marchwią, selerem i pietruszką z filetem drobiowym lub kurczakiem  lub pieczywo pszenne bez skórki lub suchary + twaróg i wędlina w formie zmi</w:t>
      </w:r>
      <w:r w:rsidR="00802A41" w:rsidRPr="00844916">
        <w:rPr>
          <w:sz w:val="28"/>
          <w:szCs w:val="28"/>
        </w:rPr>
        <w:t>elonej</w:t>
      </w:r>
      <w:r w:rsidRPr="00844916">
        <w:rPr>
          <w:sz w:val="28"/>
          <w:szCs w:val="28"/>
        </w:rPr>
        <w:t xml:space="preserve">+ sałata+ pieczywo pszenne bez skórki lub suchary </w:t>
      </w:r>
    </w:p>
    <w:p w14:paraId="51F80E1F" w14:textId="21B84E3E" w:rsidR="00273E32" w:rsidRPr="00844916" w:rsidRDefault="00273E32" w:rsidP="00844916">
      <w:pPr>
        <w:spacing w:before="40" w:after="0"/>
        <w:rPr>
          <w:sz w:val="28"/>
          <w:szCs w:val="28"/>
        </w:rPr>
      </w:pPr>
      <w:r w:rsidRPr="00844916">
        <w:rPr>
          <w:sz w:val="28"/>
          <w:szCs w:val="28"/>
        </w:rPr>
        <w:t>Sucharki należy moczyć w herbacie lub zupie.</w:t>
      </w:r>
    </w:p>
    <w:p w14:paraId="77A3F34E" w14:textId="4FAB5F76" w:rsidR="0002798F" w:rsidRDefault="0002798F" w:rsidP="00844916">
      <w:pPr>
        <w:spacing w:before="40" w:after="0"/>
        <w:rPr>
          <w:b/>
          <w:bCs/>
          <w:sz w:val="28"/>
          <w:szCs w:val="28"/>
        </w:rPr>
      </w:pPr>
      <w:r w:rsidRPr="00844916">
        <w:rPr>
          <w:b/>
          <w:bCs/>
          <w:sz w:val="28"/>
          <w:szCs w:val="28"/>
        </w:rPr>
        <w:t xml:space="preserve">Przez cały okres stosowania diety kisiel </w:t>
      </w:r>
      <w:r w:rsidR="00EF3883" w:rsidRPr="00844916">
        <w:rPr>
          <w:b/>
          <w:bCs/>
          <w:sz w:val="28"/>
          <w:szCs w:val="28"/>
        </w:rPr>
        <w:t xml:space="preserve">lub suchary </w:t>
      </w:r>
      <w:r w:rsidRPr="00844916">
        <w:rPr>
          <w:b/>
          <w:bCs/>
          <w:sz w:val="28"/>
          <w:szCs w:val="28"/>
        </w:rPr>
        <w:t>lub jabłko gotowane/parowane lub tarta marchewka z jabłkiem lub owoc sezonowy (brzoskwinia)  lub jogurt naturalny na żądanie.</w:t>
      </w:r>
    </w:p>
    <w:p w14:paraId="7A5EED71" w14:textId="52FDF02E" w:rsidR="002B6FD8" w:rsidRDefault="002B6FD8" w:rsidP="00844916">
      <w:pPr>
        <w:spacing w:before="40" w:after="0"/>
        <w:rPr>
          <w:sz w:val="28"/>
          <w:szCs w:val="28"/>
        </w:rPr>
      </w:pPr>
      <w:r>
        <w:rPr>
          <w:sz w:val="28"/>
          <w:szCs w:val="28"/>
        </w:rPr>
        <w:lastRenderedPageBreak/>
        <w:t>Opracowała: Magdalena Grabarska – dietetyk</w:t>
      </w:r>
    </w:p>
    <w:p w14:paraId="66B14C4E" w14:textId="2034DC09" w:rsidR="002B6FD8" w:rsidRPr="002B6FD8" w:rsidRDefault="002B6FD8" w:rsidP="00844916">
      <w:pPr>
        <w:spacing w:before="40" w:after="0"/>
        <w:rPr>
          <w:sz w:val="28"/>
          <w:szCs w:val="28"/>
        </w:rPr>
      </w:pPr>
      <w:r>
        <w:rPr>
          <w:sz w:val="28"/>
          <w:szCs w:val="28"/>
        </w:rPr>
        <w:t>Wyd</w:t>
      </w:r>
      <w:r w:rsidR="00513EEB">
        <w:rPr>
          <w:sz w:val="28"/>
          <w:szCs w:val="28"/>
        </w:rPr>
        <w:t>anie</w:t>
      </w:r>
      <w:r w:rsidR="00855D2F">
        <w:rPr>
          <w:sz w:val="28"/>
          <w:szCs w:val="28"/>
        </w:rPr>
        <w:t xml:space="preserve"> </w:t>
      </w:r>
      <w:r>
        <w:rPr>
          <w:sz w:val="28"/>
          <w:szCs w:val="28"/>
        </w:rPr>
        <w:t>I, 28.08.2025 r.</w:t>
      </w:r>
    </w:p>
    <w:p w14:paraId="293EF149" w14:textId="77777777" w:rsidR="00326A01" w:rsidRPr="00844916" w:rsidRDefault="00326A01" w:rsidP="00844916">
      <w:pPr>
        <w:spacing w:before="40" w:after="0"/>
        <w:rPr>
          <w:sz w:val="28"/>
          <w:szCs w:val="28"/>
        </w:rPr>
      </w:pPr>
    </w:p>
    <w:sectPr w:rsidR="00326A01" w:rsidRPr="00844916" w:rsidSect="00326A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FA4"/>
    <w:rsid w:val="0002798F"/>
    <w:rsid w:val="00103CC2"/>
    <w:rsid w:val="00107997"/>
    <w:rsid w:val="00117849"/>
    <w:rsid w:val="00273E32"/>
    <w:rsid w:val="002B6FD8"/>
    <w:rsid w:val="00326A01"/>
    <w:rsid w:val="004F5936"/>
    <w:rsid w:val="00513EEB"/>
    <w:rsid w:val="00626FA4"/>
    <w:rsid w:val="007238A2"/>
    <w:rsid w:val="00802A41"/>
    <w:rsid w:val="00844916"/>
    <w:rsid w:val="00855D2F"/>
    <w:rsid w:val="00897F26"/>
    <w:rsid w:val="008A4154"/>
    <w:rsid w:val="009F5E80"/>
    <w:rsid w:val="00AD717A"/>
    <w:rsid w:val="00B63048"/>
    <w:rsid w:val="00C85E5B"/>
    <w:rsid w:val="00E20F49"/>
    <w:rsid w:val="00EF3883"/>
    <w:rsid w:val="00F640AD"/>
    <w:rsid w:val="00FC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9A716"/>
  <w15:chartTrackingRefBased/>
  <w15:docId w15:val="{8B67E2D8-C4E0-42D1-83D6-C91C54A7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26F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6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6F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6F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6F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6F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6F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6F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6F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6F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6F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6F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6FA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6FA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6F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6F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6F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6F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26F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6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6F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26F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26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26F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26F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26FA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6F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6FA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26F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6DE09-003A-4046-A8B5-6F014B6C0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Grabarska</dc:creator>
  <cp:keywords/>
  <dc:description/>
  <cp:lastModifiedBy>Magdalena Grabarska</cp:lastModifiedBy>
  <cp:revision>11</cp:revision>
  <cp:lastPrinted>2025-08-28T06:36:00Z</cp:lastPrinted>
  <dcterms:created xsi:type="dcterms:W3CDTF">2025-08-27T09:12:00Z</dcterms:created>
  <dcterms:modified xsi:type="dcterms:W3CDTF">2025-08-29T07:46:00Z</dcterms:modified>
</cp:coreProperties>
</file>