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B5555" w14:textId="287412DA" w:rsidR="00532B07" w:rsidRPr="00532B07" w:rsidRDefault="00532B07" w:rsidP="00532B07">
      <w:pPr>
        <w:spacing w:after="200" w:line="276" w:lineRule="auto"/>
        <w:rPr>
          <w:kern w:val="0"/>
          <w:sz w:val="22"/>
          <w:szCs w:val="22"/>
          <w14:ligatures w14:val="none"/>
        </w:rPr>
      </w:pPr>
      <w:r>
        <w:rPr>
          <w:kern w:val="0"/>
          <w:sz w:val="22"/>
          <w:szCs w:val="22"/>
          <w14:ligatures w14:val="none"/>
        </w:rPr>
        <w:t xml:space="preserve">                                             </w:t>
      </w:r>
      <w:r w:rsidRPr="00532B07">
        <w:rPr>
          <w:kern w:val="0"/>
          <w:sz w:val="22"/>
          <w:szCs w:val="22"/>
          <w14:ligatures w14:val="none"/>
        </w:rPr>
        <w:t>OGŁOSZENIE O ROZSTRZYGNIĘCIU KONKURSU</w:t>
      </w:r>
    </w:p>
    <w:p w14:paraId="46C583B5" w14:textId="77777777" w:rsidR="00532B07" w:rsidRPr="00532B07" w:rsidRDefault="00532B07" w:rsidP="00532B07">
      <w:pPr>
        <w:spacing w:after="200" w:line="276" w:lineRule="auto"/>
        <w:rPr>
          <w:kern w:val="0"/>
          <w:sz w:val="22"/>
          <w:szCs w:val="22"/>
          <w14:ligatures w14:val="none"/>
        </w:rPr>
      </w:pPr>
    </w:p>
    <w:p w14:paraId="225A8AE7" w14:textId="6239C5A0" w:rsidR="00532B07" w:rsidRPr="00532B07" w:rsidRDefault="00532B07" w:rsidP="00532B07">
      <w:pPr>
        <w:spacing w:after="120" w:line="276" w:lineRule="auto"/>
        <w:rPr>
          <w:b/>
          <w:kern w:val="0"/>
          <w:sz w:val="22"/>
          <w:szCs w:val="22"/>
          <w:lang w:val="x-none" w:eastAsia="x-none"/>
          <w14:ligatures w14:val="none"/>
        </w:rPr>
      </w:pPr>
      <w:r w:rsidRPr="00532B07">
        <w:rPr>
          <w:rFonts w:cstheme="minorHAnsi"/>
          <w:kern w:val="0"/>
          <w:sz w:val="22"/>
          <w:szCs w:val="22"/>
          <w14:ligatures w14:val="none"/>
        </w:rPr>
        <w:t xml:space="preserve">nr </w:t>
      </w:r>
      <w:r>
        <w:rPr>
          <w:b/>
          <w:kern w:val="0"/>
          <w:sz w:val="22"/>
          <w:szCs w:val="22"/>
          <w14:ligatures w14:val="none"/>
        </w:rPr>
        <w:t>9</w:t>
      </w:r>
      <w:r w:rsidRPr="00532B07">
        <w:rPr>
          <w:b/>
          <w:kern w:val="0"/>
          <w:sz w:val="22"/>
          <w:szCs w:val="22"/>
          <w14:ligatures w14:val="none"/>
        </w:rPr>
        <w:t>/K/202</w:t>
      </w:r>
      <w:r>
        <w:rPr>
          <w:b/>
          <w:kern w:val="0"/>
          <w:sz w:val="22"/>
          <w:szCs w:val="22"/>
          <w14:ligatures w14:val="none"/>
        </w:rPr>
        <w:t>5</w:t>
      </w:r>
      <w:r w:rsidRPr="00532B07">
        <w:rPr>
          <w:kern w:val="0"/>
          <w:sz w:val="22"/>
          <w:szCs w:val="22"/>
          <w14:ligatures w14:val="none"/>
        </w:rPr>
        <w:t xml:space="preserve">  </w:t>
      </w:r>
      <w:r w:rsidRPr="00532B07">
        <w:rPr>
          <w:b/>
          <w:kern w:val="0"/>
          <w:sz w:val="22"/>
          <w:szCs w:val="22"/>
          <w:lang w:val="x-none" w:eastAsia="x-none"/>
          <w14:ligatures w14:val="none"/>
        </w:rPr>
        <w:t xml:space="preserve">na udzielanie świadczeń zdrowotnych: </w:t>
      </w:r>
      <w:r w:rsidRPr="00532B07">
        <w:rPr>
          <w:b/>
          <w:kern w:val="0"/>
          <w:sz w:val="22"/>
          <w:szCs w:val="22"/>
          <w:lang w:eastAsia="x-none"/>
          <w14:ligatures w14:val="none"/>
        </w:rPr>
        <w:t xml:space="preserve">kontraktu całościowego w Oddziale Dziecięcym w </w:t>
      </w:r>
      <w:r w:rsidRPr="00532B07">
        <w:rPr>
          <w:b/>
          <w:kern w:val="0"/>
          <w:sz w:val="22"/>
          <w:szCs w:val="22"/>
          <w:lang w:val="x-none" w:eastAsia="x-none"/>
          <w14:ligatures w14:val="none"/>
        </w:rPr>
        <w:t>Szpitalu Specjalistycz</w:t>
      </w:r>
      <w:r w:rsidRPr="00532B07">
        <w:rPr>
          <w:b/>
          <w:kern w:val="0"/>
          <w:sz w:val="22"/>
          <w:szCs w:val="22"/>
          <w:lang w:eastAsia="x-none"/>
          <w14:ligatures w14:val="none"/>
        </w:rPr>
        <w:t>nym</w:t>
      </w:r>
      <w:r w:rsidRPr="00532B07">
        <w:rPr>
          <w:b/>
          <w:kern w:val="0"/>
          <w:sz w:val="22"/>
          <w:szCs w:val="22"/>
          <w:lang w:val="x-none" w:eastAsia="x-none"/>
          <w14:ligatures w14:val="none"/>
        </w:rPr>
        <w:t xml:space="preserve"> w Pile</w:t>
      </w:r>
      <w:r w:rsidRPr="00532B07">
        <w:rPr>
          <w:b/>
          <w:kern w:val="0"/>
          <w:sz w:val="22"/>
          <w:szCs w:val="22"/>
          <w:lang w:eastAsia="x-none"/>
          <w14:ligatures w14:val="none"/>
        </w:rPr>
        <w:t xml:space="preserve"> </w:t>
      </w:r>
      <w:r w:rsidRPr="00532B07">
        <w:rPr>
          <w:b/>
          <w:kern w:val="0"/>
          <w:sz w:val="22"/>
          <w:szCs w:val="22"/>
          <w:lang w:val="x-none" w:eastAsia="x-none"/>
          <w14:ligatures w14:val="none"/>
        </w:rPr>
        <w:t>im. Stanisława Staszica</w:t>
      </w:r>
      <w:r w:rsidRPr="00532B07">
        <w:rPr>
          <w:b/>
          <w:kern w:val="0"/>
          <w:sz w:val="22"/>
          <w:szCs w:val="22"/>
          <w:lang w:eastAsia="x-none"/>
          <w14:ligatures w14:val="none"/>
        </w:rPr>
        <w:t>.</w:t>
      </w:r>
    </w:p>
    <w:p w14:paraId="068F72B9" w14:textId="77777777" w:rsidR="00532B07" w:rsidRPr="00532B07" w:rsidRDefault="00532B07" w:rsidP="00532B07">
      <w:pPr>
        <w:spacing w:after="200" w:line="276" w:lineRule="auto"/>
        <w:jc w:val="center"/>
        <w:rPr>
          <w:b/>
          <w:kern w:val="0"/>
          <w:sz w:val="22"/>
          <w:szCs w:val="22"/>
          <w14:ligatures w14:val="none"/>
        </w:rPr>
      </w:pPr>
    </w:p>
    <w:p w14:paraId="4830DC87" w14:textId="77777777" w:rsidR="00532B07" w:rsidRPr="00532B07" w:rsidRDefault="00532B07" w:rsidP="00532B07">
      <w:pPr>
        <w:spacing w:after="200" w:line="276" w:lineRule="auto"/>
        <w:rPr>
          <w:rFonts w:ascii="Times New Roman" w:hAnsi="Times New Roman" w:cs="Times New Roman"/>
          <w:bCs/>
          <w:kern w:val="0"/>
          <w:sz w:val="22"/>
          <w:szCs w:val="22"/>
          <w14:ligatures w14:val="none"/>
        </w:rPr>
      </w:pPr>
      <w:r w:rsidRPr="00532B07">
        <w:rPr>
          <w:rFonts w:ascii="Times New Roman" w:hAnsi="Times New Roman" w:cs="Times New Roman"/>
          <w:bCs/>
          <w:kern w:val="0"/>
          <w:sz w:val="22"/>
          <w:szCs w:val="22"/>
          <w14:ligatures w14:val="none"/>
        </w:rPr>
        <w:t>Wpłynęła 1 oferta :</w:t>
      </w:r>
    </w:p>
    <w:p w14:paraId="1588FF29" w14:textId="77777777" w:rsidR="00532B07" w:rsidRPr="00532B07" w:rsidRDefault="00532B07" w:rsidP="0053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kern w:val="0"/>
          <w:sz w:val="22"/>
          <w:szCs w:val="22"/>
          <w:u w:val="single"/>
          <w:lang w:eastAsia="pl-PL"/>
          <w14:ligatures w14:val="none"/>
        </w:rPr>
      </w:pPr>
    </w:p>
    <w:p w14:paraId="43B192BF" w14:textId="77777777" w:rsidR="00532B07" w:rsidRPr="00532B07" w:rsidRDefault="00532B07" w:rsidP="00532B0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</w:p>
    <w:p w14:paraId="0E5794D6" w14:textId="509AA16E" w:rsidR="00532B07" w:rsidRPr="00532B07" w:rsidRDefault="00532B07" w:rsidP="00532B0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Elżbieta Borowiak</w:t>
      </w:r>
      <w:r w:rsidRPr="00532B07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 w:rsidRPr="00532B07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– oferta została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przekazana do negocjacji </w:t>
      </w:r>
    </w:p>
    <w:p w14:paraId="601E7AFF" w14:textId="1CB1CEDF" w:rsidR="00532B07" w:rsidRDefault="00532B07" w:rsidP="00532B0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Błażej Nowak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 – oferta została przekazana do negocjacji </w:t>
      </w:r>
    </w:p>
    <w:p w14:paraId="52A629D7" w14:textId="2A544C38" w:rsidR="00532B07" w:rsidRDefault="00532B07" w:rsidP="00532B0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Joanna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>Hermaszczuk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>– oferta została przekazana do negocjacji</w:t>
      </w:r>
    </w:p>
    <w:p w14:paraId="44F4D2A0" w14:textId="01BE2654" w:rsidR="00532B07" w:rsidRPr="00532B07" w:rsidRDefault="00532B07" w:rsidP="00532B07">
      <w:pPr>
        <w:numPr>
          <w:ilvl w:val="0"/>
          <w:numId w:val="1"/>
        </w:num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  <w:t xml:space="preserve">Maciej Osiecki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pl-PL"/>
          <w14:ligatures w14:val="none"/>
        </w:rPr>
        <w:t xml:space="preserve">– oferta została przekazana do negocjacji </w:t>
      </w:r>
    </w:p>
    <w:p w14:paraId="50F59B5A" w14:textId="77777777" w:rsidR="00532B07" w:rsidRPr="00532B07" w:rsidRDefault="00532B07" w:rsidP="00532B0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pl-PL"/>
          <w14:ligatures w14:val="none"/>
        </w:rPr>
      </w:pPr>
    </w:p>
    <w:p w14:paraId="79559BB7" w14:textId="77777777" w:rsidR="00532B07" w:rsidRPr="00532B07" w:rsidRDefault="00532B07" w:rsidP="00532B07">
      <w:pPr>
        <w:spacing w:after="200" w:line="276" w:lineRule="auto"/>
        <w:ind w:left="720"/>
        <w:jc w:val="both"/>
        <w:rPr>
          <w:bCs/>
          <w:kern w:val="0"/>
          <w:sz w:val="22"/>
          <w:szCs w:val="22"/>
          <w14:ligatures w14:val="none"/>
        </w:rPr>
      </w:pPr>
      <w:r w:rsidRPr="00532B07">
        <w:rPr>
          <w:kern w:val="0"/>
          <w:sz w:val="22"/>
          <w:szCs w:val="22"/>
          <w14:ligatures w14:val="none"/>
        </w:rPr>
        <w:t xml:space="preserve"> </w:t>
      </w:r>
    </w:p>
    <w:p w14:paraId="6443BB62" w14:textId="77777777" w:rsidR="00532B07" w:rsidRPr="00532B07" w:rsidRDefault="00532B07" w:rsidP="00532B0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pl-PL"/>
          <w14:ligatures w14:val="none"/>
        </w:rPr>
      </w:pPr>
    </w:p>
    <w:p w14:paraId="15787AD7" w14:textId="77777777" w:rsidR="00532B07" w:rsidRPr="00532B07" w:rsidRDefault="00532B07" w:rsidP="00532B07">
      <w:pPr>
        <w:spacing w:after="200" w:line="276" w:lineRule="auto"/>
        <w:jc w:val="both"/>
        <w:rPr>
          <w:rFonts w:ascii="Times New Roman" w:hAnsi="Times New Roman" w:cs="Times New Roman"/>
          <w:i/>
          <w:kern w:val="0"/>
          <w:sz w:val="22"/>
          <w:szCs w:val="22"/>
          <w14:ligatures w14:val="none"/>
        </w:rPr>
      </w:pPr>
      <w:r w:rsidRPr="00532B07">
        <w:rPr>
          <w:rFonts w:ascii="Times New Roman" w:hAnsi="Times New Roman" w:cs="Times New Roman"/>
          <w:i/>
          <w:kern w:val="0"/>
          <w:sz w:val="22"/>
          <w:szCs w:val="22"/>
          <w:u w:val="single"/>
          <w14:ligatures w14:val="none"/>
        </w:rPr>
        <w:t>Wnioski Komisji</w:t>
      </w:r>
      <w:r w:rsidRPr="00532B07">
        <w:rPr>
          <w:rFonts w:ascii="Times New Roman" w:hAnsi="Times New Roman" w:cs="Times New Roman"/>
          <w:i/>
          <w:kern w:val="0"/>
          <w:sz w:val="22"/>
          <w:szCs w:val="22"/>
          <w14:ligatures w14:val="none"/>
        </w:rPr>
        <w:t>:</w:t>
      </w:r>
    </w:p>
    <w:p w14:paraId="4A0D5495" w14:textId="3306F2C8" w:rsidR="00532B07" w:rsidRPr="00532B07" w:rsidRDefault="00532B07" w:rsidP="00532B07">
      <w:pPr>
        <w:spacing w:after="200" w:line="240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532B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Komisja oceniła 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4 </w:t>
      </w:r>
      <w:r w:rsidRPr="00532B07">
        <w:rPr>
          <w:rFonts w:ascii="Times New Roman" w:hAnsi="Times New Roman" w:cs="Times New Roman"/>
          <w:kern w:val="0"/>
          <w:sz w:val="22"/>
          <w:szCs w:val="22"/>
          <w14:ligatures w14:val="none"/>
        </w:rPr>
        <w:t>ofert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y</w:t>
      </w:r>
      <w:r w:rsidRPr="00532B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7C72C718" w14:textId="0C00BF05" w:rsidR="00532B07" w:rsidRPr="00532B07" w:rsidRDefault="00532B07" w:rsidP="00532B07">
      <w:pPr>
        <w:spacing w:after="200" w:line="276" w:lineRule="auto"/>
        <w:jc w:val="both"/>
        <w:rPr>
          <w:rFonts w:ascii="Times New Roman" w:hAnsi="Times New Roman" w:cs="Times New Roman"/>
          <w:kern w:val="0"/>
          <w:sz w:val="22"/>
          <w:szCs w:val="22"/>
          <w14:ligatures w14:val="none"/>
        </w:rPr>
      </w:pPr>
      <w:r w:rsidRPr="00532B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Oferta  nr 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od 1 do 4</w:t>
      </w:r>
      <w:r w:rsidRPr="00532B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 został</w:t>
      </w:r>
      <w:r>
        <w:rPr>
          <w:rFonts w:ascii="Times New Roman" w:hAnsi="Times New Roman" w:cs="Times New Roman"/>
          <w:kern w:val="0"/>
          <w:sz w:val="22"/>
          <w:szCs w:val="22"/>
          <w14:ligatures w14:val="none"/>
        </w:rPr>
        <w:t>y przekazane do negocjacji</w:t>
      </w:r>
      <w:r w:rsidRPr="00532B07">
        <w:rPr>
          <w:rFonts w:ascii="Times New Roman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5A4CE44B" w14:textId="77777777" w:rsidR="00532B07" w:rsidRPr="00532B07" w:rsidRDefault="00532B07" w:rsidP="00532B07">
      <w:pPr>
        <w:spacing w:after="200" w:line="276" w:lineRule="auto"/>
        <w:rPr>
          <w:kern w:val="0"/>
          <w:sz w:val="22"/>
          <w:szCs w:val="22"/>
          <w14:ligatures w14:val="none"/>
        </w:rPr>
      </w:pPr>
    </w:p>
    <w:p w14:paraId="394A4B8B" w14:textId="77777777" w:rsidR="004A5C68" w:rsidRDefault="004A5C68"/>
    <w:sectPr w:rsidR="004A5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F704F"/>
    <w:multiLevelType w:val="hybridMultilevel"/>
    <w:tmpl w:val="C9A69140"/>
    <w:lvl w:ilvl="0" w:tplc="0415000F">
      <w:start w:val="1"/>
      <w:numFmt w:val="decimal"/>
      <w:lvlText w:val="%1.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68"/>
    <w:rsid w:val="004A5C68"/>
    <w:rsid w:val="00532B07"/>
    <w:rsid w:val="006B62E4"/>
    <w:rsid w:val="008E1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B9D20"/>
  <w15:chartTrackingRefBased/>
  <w15:docId w15:val="{75C1B302-7B53-464D-A169-B74AC22B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5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5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5C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5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5C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5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5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5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5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5C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5C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5C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5C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5C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5C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5C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5C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5C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5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5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5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5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5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5C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5C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5C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5C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5C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5C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Szaluś</dc:creator>
  <cp:keywords/>
  <dc:description/>
  <cp:lastModifiedBy>Patrycja Szaluś</cp:lastModifiedBy>
  <cp:revision>2</cp:revision>
  <dcterms:created xsi:type="dcterms:W3CDTF">2025-03-14T11:10:00Z</dcterms:created>
  <dcterms:modified xsi:type="dcterms:W3CDTF">2025-03-14T11:53:00Z</dcterms:modified>
</cp:coreProperties>
</file>